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8A3" w:rsidRDefault="006748A3" w:rsidP="00FC47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748A3">
        <w:rPr>
          <w:rFonts w:ascii="Times New Roman" w:hAnsi="Times New Roman" w:cs="Times New Roman"/>
          <w:sz w:val="28"/>
          <w:szCs w:val="28"/>
        </w:rPr>
        <w:t xml:space="preserve">Муниципальное дошкольное образовательное учреждение </w:t>
      </w:r>
    </w:p>
    <w:p w:rsidR="006748A3" w:rsidRPr="006748A3" w:rsidRDefault="006748A3" w:rsidP="00FC47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748A3">
        <w:rPr>
          <w:rFonts w:ascii="Times New Roman" w:hAnsi="Times New Roman" w:cs="Times New Roman"/>
          <w:sz w:val="28"/>
          <w:szCs w:val="28"/>
        </w:rPr>
        <w:t>«Детски</w:t>
      </w:r>
      <w:r>
        <w:rPr>
          <w:rFonts w:ascii="Times New Roman" w:hAnsi="Times New Roman" w:cs="Times New Roman"/>
          <w:sz w:val="28"/>
          <w:szCs w:val="28"/>
        </w:rPr>
        <w:t>й сад комбинированного вида №20</w:t>
      </w:r>
    </w:p>
    <w:p w:rsidR="006748A3" w:rsidRPr="006748A3" w:rsidRDefault="006748A3" w:rsidP="00FC47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48A3" w:rsidRPr="006748A3" w:rsidRDefault="006748A3" w:rsidP="00FC47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748A3" w:rsidRDefault="006748A3" w:rsidP="00FC473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6748A3" w:rsidRDefault="006748A3" w:rsidP="00FC473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6748A3" w:rsidRDefault="006748A3" w:rsidP="00FC473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6748A3" w:rsidRDefault="006748A3" w:rsidP="00FC473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6748A3" w:rsidRDefault="006748A3" w:rsidP="00FC473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6748A3" w:rsidRDefault="006748A3" w:rsidP="00FC473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6748A3" w:rsidRPr="006748A3" w:rsidRDefault="00FC473E" w:rsidP="00FC473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748A3">
        <w:rPr>
          <w:rFonts w:ascii="Times New Roman" w:hAnsi="Times New Roman" w:cs="Times New Roman"/>
          <w:b/>
          <w:sz w:val="40"/>
          <w:szCs w:val="40"/>
        </w:rPr>
        <w:t xml:space="preserve">Деловая игра </w:t>
      </w:r>
    </w:p>
    <w:p w:rsidR="00FC473E" w:rsidRPr="006748A3" w:rsidRDefault="00FC473E" w:rsidP="00FC473E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6748A3">
        <w:rPr>
          <w:rFonts w:ascii="Times New Roman" w:hAnsi="Times New Roman" w:cs="Times New Roman"/>
          <w:b/>
          <w:sz w:val="72"/>
          <w:szCs w:val="72"/>
        </w:rPr>
        <w:t>«Эксперты конструирования»</w:t>
      </w:r>
    </w:p>
    <w:p w:rsidR="006748A3" w:rsidRPr="006748A3" w:rsidRDefault="006748A3" w:rsidP="00FC473E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6748A3" w:rsidRDefault="006748A3" w:rsidP="00FC473E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6748A3" w:rsidRPr="006748A3" w:rsidRDefault="006748A3" w:rsidP="00FC473E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6748A3" w:rsidRDefault="006748A3" w:rsidP="00FC473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6748A3" w:rsidRDefault="006748A3" w:rsidP="00FC473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6748A3" w:rsidRPr="006748A3" w:rsidRDefault="006748A3" w:rsidP="006748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Pr="006748A3">
        <w:rPr>
          <w:rFonts w:ascii="Times New Roman" w:hAnsi="Times New Roman" w:cs="Times New Roman"/>
          <w:sz w:val="28"/>
          <w:szCs w:val="28"/>
        </w:rPr>
        <w:t>Разработали и провел</w:t>
      </w:r>
      <w:r>
        <w:rPr>
          <w:rFonts w:ascii="Times New Roman" w:hAnsi="Times New Roman" w:cs="Times New Roman"/>
          <w:sz w:val="28"/>
          <w:szCs w:val="28"/>
        </w:rPr>
        <w:t>и</w:t>
      </w:r>
      <w:bookmarkStart w:id="0" w:name="_GoBack"/>
      <w:bookmarkEnd w:id="0"/>
      <w:r w:rsidRPr="006748A3">
        <w:rPr>
          <w:rFonts w:ascii="Times New Roman" w:hAnsi="Times New Roman" w:cs="Times New Roman"/>
          <w:sz w:val="28"/>
          <w:szCs w:val="28"/>
        </w:rPr>
        <w:t xml:space="preserve"> воспитатели:</w:t>
      </w:r>
    </w:p>
    <w:p w:rsidR="006748A3" w:rsidRPr="006748A3" w:rsidRDefault="006748A3" w:rsidP="006748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Pr="006748A3">
        <w:rPr>
          <w:rFonts w:ascii="Times New Roman" w:hAnsi="Times New Roman" w:cs="Times New Roman"/>
          <w:sz w:val="28"/>
          <w:szCs w:val="28"/>
        </w:rPr>
        <w:t>Королихина Елена Сергеевна</w:t>
      </w:r>
    </w:p>
    <w:p w:rsidR="006748A3" w:rsidRPr="006748A3" w:rsidRDefault="006748A3" w:rsidP="006748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Pr="006748A3">
        <w:rPr>
          <w:rFonts w:ascii="Times New Roman" w:hAnsi="Times New Roman" w:cs="Times New Roman"/>
          <w:sz w:val="28"/>
          <w:szCs w:val="28"/>
        </w:rPr>
        <w:t>(высшая квалификационная категория)</w:t>
      </w:r>
    </w:p>
    <w:p w:rsidR="006748A3" w:rsidRPr="006748A3" w:rsidRDefault="006748A3" w:rsidP="006748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Pr="006748A3">
        <w:rPr>
          <w:rFonts w:ascii="Times New Roman" w:hAnsi="Times New Roman" w:cs="Times New Roman"/>
          <w:sz w:val="28"/>
          <w:szCs w:val="28"/>
        </w:rPr>
        <w:t>Федорова Екатерина Викторовна</w:t>
      </w:r>
    </w:p>
    <w:p w:rsidR="006748A3" w:rsidRPr="006748A3" w:rsidRDefault="006748A3" w:rsidP="006748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Pr="006748A3">
        <w:rPr>
          <w:rFonts w:ascii="Times New Roman" w:hAnsi="Times New Roman" w:cs="Times New Roman"/>
          <w:sz w:val="28"/>
          <w:szCs w:val="28"/>
        </w:rPr>
        <w:t xml:space="preserve">(высшая квалификационная категория) </w:t>
      </w:r>
    </w:p>
    <w:p w:rsidR="00FC473E" w:rsidRDefault="00FC473E" w:rsidP="006748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48A3" w:rsidRDefault="006748A3" w:rsidP="006748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48A3" w:rsidRDefault="006748A3" w:rsidP="006748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48A3" w:rsidRDefault="006748A3" w:rsidP="006748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48A3" w:rsidRDefault="006748A3" w:rsidP="006748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48A3" w:rsidRDefault="006748A3" w:rsidP="006748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48A3" w:rsidRDefault="006748A3" w:rsidP="006748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48A3" w:rsidRDefault="006748A3" w:rsidP="006748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48A3" w:rsidRDefault="006748A3" w:rsidP="006748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Сергиев Посад</w:t>
      </w:r>
    </w:p>
    <w:p w:rsidR="006748A3" w:rsidRDefault="006748A3" w:rsidP="006748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2022г.</w:t>
      </w:r>
    </w:p>
    <w:p w:rsidR="006748A3" w:rsidRPr="006748A3" w:rsidRDefault="006748A3" w:rsidP="006748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473E" w:rsidRPr="00FC473E" w:rsidRDefault="00FC473E" w:rsidP="00FC47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C473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Цель:</w:t>
      </w:r>
    </w:p>
    <w:p w:rsidR="00FC473E" w:rsidRPr="00FC473E" w:rsidRDefault="00FC473E" w:rsidP="00FC473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C473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Уточнить знания педагогов по развитию творческих способностей детей в процессе конструирования.</w:t>
      </w:r>
    </w:p>
    <w:p w:rsidR="00FC473E" w:rsidRPr="00FC473E" w:rsidRDefault="00FC473E" w:rsidP="00FC473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C473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Упражнять педагогов в умении вырабатывать единое мнение в группе, умение вести дискуссии.</w:t>
      </w:r>
    </w:p>
    <w:p w:rsidR="00FC473E" w:rsidRPr="00FC473E" w:rsidRDefault="00FC473E" w:rsidP="00FC473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C473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Организация умственной деятельности педагогов, направленной на поиск новых идей, видов деятельности для решения проблемы педсовета.</w:t>
      </w:r>
    </w:p>
    <w:p w:rsidR="00FC473E" w:rsidRPr="00FC473E" w:rsidRDefault="00FC473E" w:rsidP="00FC47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C473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Ход игры:</w:t>
      </w:r>
    </w:p>
    <w:p w:rsidR="00FC473E" w:rsidRPr="00FC473E" w:rsidRDefault="00FC473E" w:rsidP="00FC47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C473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В:</w:t>
      </w:r>
      <w:r w:rsidRPr="00FC473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Здравствуйте, уважаемые коллеги! Сегодня мы предлагаем принять Вам участие в деловой игре, которая называется «эксперты конструирования»</w:t>
      </w:r>
    </w:p>
    <w:p w:rsidR="00FC473E" w:rsidRPr="00FC473E" w:rsidRDefault="00FC473E" w:rsidP="00FC47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C473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В:</w:t>
      </w:r>
      <w:r w:rsidRPr="00FC473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Для начала давайте немного подвигаемся, и поднимем себе настроение, а также узнаем друг о друге дополнительную информацию.</w:t>
      </w:r>
    </w:p>
    <w:p w:rsidR="00FC473E" w:rsidRPr="00FC473E" w:rsidRDefault="00FC473E" w:rsidP="00FC47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473E" w:rsidRPr="00FC473E" w:rsidRDefault="00FC473E" w:rsidP="00FC47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C473E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Правила игры:</w:t>
      </w:r>
    </w:p>
    <w:p w:rsidR="00FC473E" w:rsidRPr="00FC473E" w:rsidRDefault="00FC473E" w:rsidP="00FC47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C473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Уметь слушать других.</w:t>
      </w:r>
    </w:p>
    <w:p w:rsidR="00FC473E" w:rsidRPr="00FC473E" w:rsidRDefault="00FC473E" w:rsidP="00FC47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C473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Вырабатывать общее решение вопроса.</w:t>
      </w:r>
    </w:p>
    <w:p w:rsidR="00FC473E" w:rsidRPr="00FC473E" w:rsidRDefault="00FC473E" w:rsidP="00FC47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C473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Принимать активное участие в игре.</w:t>
      </w:r>
    </w:p>
    <w:p w:rsidR="00FC473E" w:rsidRPr="00FC473E" w:rsidRDefault="00FC473E" w:rsidP="00FC47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C473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Не оспаривать оценку жюри.</w:t>
      </w:r>
    </w:p>
    <w:p w:rsidR="00FC473E" w:rsidRDefault="00FC473E" w:rsidP="00FC47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C473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 Соблюдать культуру речи и тактичность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FC473E" w:rsidRPr="00FC473E" w:rsidRDefault="00FC473E" w:rsidP="00FC47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C473E" w:rsidRPr="00FC473E" w:rsidRDefault="00FC473E" w:rsidP="00FC47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C473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В: </w:t>
      </w:r>
      <w:r w:rsidRPr="00FC473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Итак, разделимся, на две команды. Слева – 1 команда, Справа – 2 команда.</w:t>
      </w:r>
    </w:p>
    <w:p w:rsidR="00FC473E" w:rsidRPr="00FC473E" w:rsidRDefault="00FC473E" w:rsidP="00FC47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FC473E" w:rsidRPr="00FC473E" w:rsidRDefault="00FC473E" w:rsidP="00FC47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473E" w:rsidRPr="00FC473E" w:rsidRDefault="00E26001" w:rsidP="00FC47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Задание №1 «Разминка – деталь конструктора</w:t>
      </w:r>
      <w:r w:rsidR="00FC473E" w:rsidRPr="00FC473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»</w:t>
      </w:r>
    </w:p>
    <w:p w:rsidR="00FC473E" w:rsidRDefault="00E26001" w:rsidP="00FC47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2600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 столах лежат детали от конструктора. К обратной стороне приклеены вопросы. Выша задача : каждой команде по очереди переворачивать по одной детали и отвечать на вопросы.</w:t>
      </w:r>
    </w:p>
    <w:p w:rsidR="00E26001" w:rsidRPr="00E26001" w:rsidRDefault="00E26001" w:rsidP="00FC47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C473E" w:rsidRPr="00FC473E" w:rsidRDefault="00FC473E" w:rsidP="00FC47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73E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- Назовите виды конструктора?</w:t>
      </w:r>
      <w:r w:rsidRPr="00FC47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(Деревянные, Пластмассовые, Металлические, Керамические).</w:t>
      </w:r>
    </w:p>
    <w:p w:rsidR="00FC473E" w:rsidRPr="00FC473E" w:rsidRDefault="00FC473E" w:rsidP="008961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473E" w:rsidRDefault="00FC473E" w:rsidP="00FC47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7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Какие бывают виды конструирования?</w:t>
      </w:r>
      <w:r w:rsidRPr="00FC473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C47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(ТЕХНИЧЕСКОЕ (из строительного материала, деталей конструкторов, имеющих разные способы крепления; крупногабаритных модульных блоков) и ХУДОЖЕСТВЕННОЕ (из бумаги и природного материала).</w:t>
      </w:r>
    </w:p>
    <w:p w:rsidR="00FC473E" w:rsidRPr="00FC473E" w:rsidRDefault="00FC473E" w:rsidP="00FC47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473E" w:rsidRDefault="00FC473E" w:rsidP="00FC47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C47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Какие формы организации обучения конструированию вы знаете?</w:t>
      </w:r>
      <w:r w:rsidRPr="00FC473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FC47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    по образцу (во всех возрастных группах).</w:t>
      </w:r>
      <w:r w:rsidRPr="00FC47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    по моделям (вид конструирования, разработанный А.Р. Лурия)</w:t>
      </w:r>
      <w:r w:rsidRPr="00FC473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•   по заданной теме (подводит ребенка к творческому воплощению поставленной задачи, но пределы ее ограничены темой).</w:t>
      </w:r>
      <w:r w:rsidRPr="00FC473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•    по простейшим чертежам и наглядным схемам.</w:t>
      </w:r>
      <w:r w:rsidRPr="00FC473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•    по собственному замыслу (сложный вид конструирования, в котором ребенок решает все задачи самостоятельно).</w:t>
      </w:r>
      <w:r w:rsidRPr="00FC473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 xml:space="preserve">•    по условиям (в предложении выполнить постройку задаются </w:t>
      </w:r>
      <w:r w:rsidRPr="00FC473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определенные параметры, исходя из которых, ребенок должен самостоятельно выполнить постройку).</w:t>
      </w:r>
      <w:r w:rsidRPr="00FC473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•    Каркасное конструирование.</w:t>
      </w:r>
    </w:p>
    <w:p w:rsidR="00FC473E" w:rsidRPr="00FC473E" w:rsidRDefault="00FC473E" w:rsidP="00FC47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C473E" w:rsidRPr="00FC473E" w:rsidRDefault="00FC473E" w:rsidP="00FC47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C473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- С какой возрастной группы начинают использовать природный материал в качестве строительного</w:t>
      </w:r>
    </w:p>
    <w:p w:rsidR="00FC473E" w:rsidRPr="00FC473E" w:rsidRDefault="00FC473E" w:rsidP="00FC47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C473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(</w:t>
      </w:r>
      <w:r w:rsidRPr="00FC473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начиная с первой младшей группы. Это прежде всего песок, снег, вода. Дети знакомятся с их свойствами: песок-сыпучий, но из сырого песка можно лепить и т. д.)</w:t>
      </w:r>
    </w:p>
    <w:p w:rsidR="00FC473E" w:rsidRPr="00FC473E" w:rsidRDefault="00FC473E" w:rsidP="00FC47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C473E" w:rsidRDefault="00FC473E" w:rsidP="00FC47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C473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- С какой возрастной группы начинается коллективное конструирование?</w:t>
      </w:r>
      <w:r w:rsidRPr="00FC473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(старшая группа)</w:t>
      </w:r>
    </w:p>
    <w:p w:rsidR="00FC473E" w:rsidRPr="00FC473E" w:rsidRDefault="00FC473E" w:rsidP="00FC47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C473E" w:rsidRDefault="00FC473E" w:rsidP="00FC47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C473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- Конструирование - это какой вид деятельности? </w:t>
      </w:r>
      <w:r w:rsidRPr="00FC473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(продуктивный вид деятельности)</w:t>
      </w:r>
    </w:p>
    <w:p w:rsidR="00FC473E" w:rsidRDefault="00FC473E" w:rsidP="00FC47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C473E" w:rsidRPr="00FC473E" w:rsidRDefault="00FC473E" w:rsidP="00FC47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C473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- В чём заключается суть конструирования по образцу?</w:t>
      </w:r>
    </w:p>
    <w:p w:rsidR="00FC473E" w:rsidRDefault="00FC473E" w:rsidP="00FC47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C473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 детям предлагают образцы построек из деталей строительного материала и конструкторов, поделок из бумаги и показывают способы их воспроизведения.</w:t>
      </w:r>
    </w:p>
    <w:p w:rsidR="00FC473E" w:rsidRPr="00FC473E" w:rsidRDefault="00FC473E" w:rsidP="00FC47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C473E" w:rsidRPr="00FC473E" w:rsidRDefault="00FC473E" w:rsidP="00FC47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C473E" w:rsidRDefault="00FC473E" w:rsidP="00FC47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C473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</w:t>
      </w:r>
      <w:r w:rsidRPr="00FC473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Что такое детское конструирование?</w:t>
      </w:r>
      <w:r w:rsidRPr="00FC473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разнообразные постройки из строительного материала, изготовление поделок и игрушек из бумаги, картона, дерева и других материалов.</w:t>
      </w:r>
    </w:p>
    <w:p w:rsidR="00FC473E" w:rsidRPr="00FC473E" w:rsidRDefault="00FC473E" w:rsidP="00FC47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C473E" w:rsidRPr="00FC473E" w:rsidRDefault="00FC473E" w:rsidP="00FC47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C473E" w:rsidRPr="00FC473E" w:rsidRDefault="00FC473E" w:rsidP="00FC47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473E" w:rsidRDefault="00FC473E" w:rsidP="00FC47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C473E">
        <w:rPr>
          <w:rFonts w:ascii="Times New Roman" w:hAnsi="Times New Roman" w:cs="Times New Roman"/>
          <w:b/>
          <w:sz w:val="28"/>
          <w:szCs w:val="28"/>
          <w:u w:val="single"/>
        </w:rPr>
        <w:t>Задание №2. Конструирование по схеме, по образцу.</w:t>
      </w:r>
    </w:p>
    <w:p w:rsidR="00E26001" w:rsidRPr="00FC473E" w:rsidRDefault="00E26001" w:rsidP="00FC47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C473E" w:rsidRPr="00E26001" w:rsidRDefault="00E26001" w:rsidP="00FC473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26001">
        <w:rPr>
          <w:rFonts w:ascii="Times New Roman" w:hAnsi="Times New Roman" w:cs="Times New Roman"/>
          <w:i/>
          <w:sz w:val="28"/>
          <w:szCs w:val="28"/>
        </w:rPr>
        <w:t>Каждой команде предлагается по схеме. Участники должны воспроизвести постройку.</w:t>
      </w:r>
    </w:p>
    <w:p w:rsidR="00FC473E" w:rsidRPr="00FC473E" w:rsidRDefault="00FC473E" w:rsidP="00FC47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473E" w:rsidRPr="00FC473E" w:rsidRDefault="00FC473E" w:rsidP="00FC47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473E" w:rsidRDefault="00FC473E" w:rsidP="00FC47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C473E">
        <w:rPr>
          <w:rFonts w:ascii="Times New Roman" w:hAnsi="Times New Roman" w:cs="Times New Roman"/>
          <w:b/>
          <w:sz w:val="28"/>
          <w:szCs w:val="28"/>
          <w:u w:val="single"/>
        </w:rPr>
        <w:t>Задание № 3. Кроссворд «Виды конструирования»</w:t>
      </w:r>
    </w:p>
    <w:p w:rsidR="00FC473E" w:rsidRPr="00FC473E" w:rsidRDefault="00FC473E" w:rsidP="00FC47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C473E" w:rsidRPr="00FC473E" w:rsidRDefault="00FC473E" w:rsidP="00FC47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C473E">
        <w:rPr>
          <w:rFonts w:ascii="Times New Roman" w:hAnsi="Times New Roman" w:cs="Times New Roman"/>
          <w:sz w:val="28"/>
          <w:szCs w:val="28"/>
        </w:rPr>
        <w:t>1.</w:t>
      </w:r>
      <w:r w:rsidRPr="00FC473E">
        <w:rPr>
          <w:rFonts w:ascii="Times New Roman" w:eastAsia="Times New Roman" w:hAnsi="Times New Roman" w:cs="Times New Roman"/>
          <w:bCs/>
          <w:i/>
          <w:color w:val="181818"/>
          <w:sz w:val="28"/>
          <w:szCs w:val="28"/>
          <w:lang w:eastAsia="ru-RU"/>
        </w:rPr>
        <w:t>Вопросы по горизонтали:</w:t>
      </w:r>
    </w:p>
    <w:p w:rsidR="00FC473E" w:rsidRPr="00FC473E" w:rsidRDefault="00FC473E" w:rsidP="00FC47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C473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Вид конструктора, способствующий познавательному развитию дошкольников через ознакомление с деталями: планки, скобы, колеса, и принадлежностями ключ, винт, гайка, </w:t>
      </w:r>
      <w:r w:rsidRPr="00FC473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(металлический)</w:t>
      </w:r>
    </w:p>
    <w:p w:rsidR="00FC473E" w:rsidRPr="00FC473E" w:rsidRDefault="00FC473E" w:rsidP="00FC47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C473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Вид конструктора, представляющий собой пластмассовые детали с выдавленными в верхней части каждой из них объемными пазами. </w:t>
      </w:r>
      <w:r w:rsidRPr="00FC473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(Лего)</w:t>
      </w:r>
    </w:p>
    <w:p w:rsidR="00FC473E" w:rsidRPr="00FC473E" w:rsidRDefault="00FC473E" w:rsidP="00FC47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C473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Объемные части конструктора, позволяющие создавать крупномасштабные конструкции </w:t>
      </w:r>
      <w:r w:rsidRPr="00FC473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(модули)</w:t>
      </w:r>
    </w:p>
    <w:p w:rsidR="00FC473E" w:rsidRPr="00FC473E" w:rsidRDefault="00FC473E" w:rsidP="00FC47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C473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4. Вид конструктора, знакомящий детей с деталями - арка, полукуб, пластина, брусочки, цилиндр, </w:t>
      </w:r>
      <w:r w:rsidRPr="00FC473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(деревянный)</w:t>
      </w:r>
    </w:p>
    <w:p w:rsidR="00FC473E" w:rsidRPr="00FC473E" w:rsidRDefault="00FC473E" w:rsidP="00FC47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C473E">
        <w:rPr>
          <w:rFonts w:ascii="Times New Roman" w:eastAsia="Times New Roman" w:hAnsi="Times New Roman" w:cs="Times New Roman"/>
          <w:bCs/>
          <w:i/>
          <w:color w:val="181818"/>
          <w:sz w:val="28"/>
          <w:szCs w:val="28"/>
          <w:lang w:eastAsia="ru-RU"/>
        </w:rPr>
        <w:t>Вопросы по вертикали:</w:t>
      </w:r>
      <w:r w:rsidRPr="00FC473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Pr="00FC473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Плоскостной вид конструктора, способствующий путем аналитико-синтетического метода собирать разделенный на несколько мелких частей образ в единое целое. </w:t>
      </w:r>
      <w:r w:rsidRPr="00FC473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(Пазлы)</w:t>
      </w:r>
    </w:p>
    <w:p w:rsidR="00FC473E" w:rsidRPr="00FC473E" w:rsidRDefault="00FC473E" w:rsidP="00FC47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C473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Деталь строительного конструктора (кирпич).</w:t>
      </w:r>
    </w:p>
    <w:p w:rsidR="00FC473E" w:rsidRPr="00FC473E" w:rsidRDefault="00FC473E" w:rsidP="00FC47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C473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Плоскостное конструирование (Танграм)</w:t>
      </w:r>
    </w:p>
    <w:p w:rsidR="00FC473E" w:rsidRPr="00FC473E" w:rsidRDefault="00FC473E" w:rsidP="00FC473E">
      <w:pPr>
        <w:shd w:val="clear" w:color="auto" w:fill="FFFFFF"/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C473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Автор нетрадиционных игр конструктивной деятельности (Никитин)</w:t>
      </w:r>
      <w:r w:rsidRPr="00FC473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ab/>
      </w:r>
    </w:p>
    <w:p w:rsidR="00FC473E" w:rsidRPr="00FC473E" w:rsidRDefault="00FC473E" w:rsidP="00FC473E">
      <w:pPr>
        <w:shd w:val="clear" w:color="auto" w:fill="FFFFFF"/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C473E" w:rsidRDefault="00FC473E" w:rsidP="00E26001">
      <w:pPr>
        <w:shd w:val="clear" w:color="auto" w:fill="FFFFFF"/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473E"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  <w:lang w:eastAsia="ru-RU"/>
        </w:rPr>
        <w:t>Задание №4. «</w:t>
      </w:r>
      <w:r w:rsidR="00E26001"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  <w:lang w:eastAsia="ru-RU"/>
        </w:rPr>
        <w:t>Физкультминутка»</w:t>
      </w:r>
    </w:p>
    <w:p w:rsidR="00FC473E" w:rsidRDefault="00FC473E" w:rsidP="00FC47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473E" w:rsidRDefault="00E26001" w:rsidP="00E260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строители с тобой</w:t>
      </w:r>
    </w:p>
    <w:p w:rsidR="00E26001" w:rsidRDefault="00E26001" w:rsidP="00E260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построим дом большой</w:t>
      </w:r>
    </w:p>
    <w:p w:rsidR="00E26001" w:rsidRDefault="00E26001" w:rsidP="00E260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Кирпичи положим в ряд</w:t>
      </w:r>
    </w:p>
    <w:p w:rsidR="00E26001" w:rsidRDefault="00E26001" w:rsidP="00E260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Стены ровные стоят</w:t>
      </w:r>
    </w:p>
    <w:p w:rsidR="00E26001" w:rsidRDefault="00E26001" w:rsidP="00E260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Будут окна, будет дверь</w:t>
      </w:r>
    </w:p>
    <w:p w:rsidR="00E26001" w:rsidRDefault="00E26001" w:rsidP="00E260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ворвется страшный зверь.</w:t>
      </w:r>
    </w:p>
    <w:p w:rsidR="00FC473E" w:rsidRDefault="00FC473E" w:rsidP="00E260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473E" w:rsidRPr="00FC473E" w:rsidRDefault="00FC473E" w:rsidP="00FC47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473E" w:rsidRPr="00FC473E" w:rsidRDefault="00FC473E" w:rsidP="00FC47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473E" w:rsidRPr="00E26001" w:rsidRDefault="00FC473E" w:rsidP="00FC47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</w:pPr>
      <w:r w:rsidRPr="00E26001">
        <w:rPr>
          <w:rFonts w:ascii="Times New Roman" w:hAnsi="Times New Roman" w:cs="Times New Roman"/>
          <w:b/>
          <w:sz w:val="28"/>
          <w:szCs w:val="28"/>
          <w:u w:val="single"/>
        </w:rPr>
        <w:t>Задание №5.</w:t>
      </w:r>
      <w:r w:rsidRPr="00E2600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2600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Определите возрастную группу детей по основным приемам конструирования.</w:t>
      </w:r>
    </w:p>
    <w:p w:rsidR="00FC473E" w:rsidRPr="00FC473E" w:rsidRDefault="00FC473E" w:rsidP="00FC47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C473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(4 карточки. Каждая команда выбирает себе по две карточки)</w:t>
      </w:r>
    </w:p>
    <w:p w:rsidR="00FC473E" w:rsidRPr="00FC473E" w:rsidRDefault="00DF2538" w:rsidP="00DF2538">
      <w:pPr>
        <w:shd w:val="clear" w:color="auto" w:fill="FFFFFF"/>
        <w:tabs>
          <w:tab w:val="left" w:pos="5655"/>
        </w:tabs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ab/>
      </w:r>
    </w:p>
    <w:p w:rsidR="00FC473E" w:rsidRPr="00FC473E" w:rsidRDefault="00FC473E" w:rsidP="00FC473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C473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Сооружение постройки воспитателем с показом детям всех приемов конструирования и последовательности совместная деятельность с педагогом </w:t>
      </w:r>
      <w:r w:rsidRPr="00FC473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(младшая группа)</w:t>
      </w:r>
    </w:p>
    <w:p w:rsidR="00FC473E" w:rsidRPr="00FC473E" w:rsidRDefault="00FC473E" w:rsidP="00FC473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C473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Показ сооружения постройки, самостоятельная работа ребенка по образцу воспитателя, предоставление возможности выбора в материалах, в количестве его (</w:t>
      </w:r>
      <w:r w:rsidRPr="00FC473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средняя группа</w:t>
      </w:r>
      <w:r w:rsidRPr="00FC473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).</w:t>
      </w:r>
    </w:p>
    <w:p w:rsidR="00FC473E" w:rsidRPr="00FC473E" w:rsidRDefault="00FC473E" w:rsidP="00FC473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C473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Образец воспитателя примерный, ставятся несложные конструкторские задачи. Показываются отдельные приемы, и постройка завершается детьми </w:t>
      </w:r>
      <w:r w:rsidRPr="00FC473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(старшая группа)</w:t>
      </w:r>
    </w:p>
    <w:p w:rsidR="00FC473E" w:rsidRPr="00FC473E" w:rsidRDefault="00FC473E" w:rsidP="00FC473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C473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Опора на опыт ребенка. Даются тема и условие. Конструирование по фото </w:t>
      </w:r>
      <w:r w:rsidRPr="00FC473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(подготовительная к школе группа)</w:t>
      </w:r>
    </w:p>
    <w:p w:rsidR="00FC473E" w:rsidRPr="00FC473E" w:rsidRDefault="00FC473E" w:rsidP="00FC47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473E" w:rsidRPr="00FC473E" w:rsidRDefault="00FC473E" w:rsidP="00FC47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473E" w:rsidRPr="00FC473E" w:rsidRDefault="00FC473E" w:rsidP="00FC47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sectPr w:rsidR="00FC473E" w:rsidRPr="00FC47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62EC0"/>
    <w:multiLevelType w:val="hybridMultilevel"/>
    <w:tmpl w:val="0FDCB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6A0E78"/>
    <w:multiLevelType w:val="multilevel"/>
    <w:tmpl w:val="8AB82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D353D1"/>
    <w:multiLevelType w:val="multilevel"/>
    <w:tmpl w:val="6C822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784"/>
    <w:rsid w:val="00112E11"/>
    <w:rsid w:val="002E0E96"/>
    <w:rsid w:val="00351F2A"/>
    <w:rsid w:val="00545584"/>
    <w:rsid w:val="006748A3"/>
    <w:rsid w:val="00896187"/>
    <w:rsid w:val="00930784"/>
    <w:rsid w:val="00B10DF9"/>
    <w:rsid w:val="00DF2538"/>
    <w:rsid w:val="00E26001"/>
    <w:rsid w:val="00FC4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4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47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4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47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7B6663-5053-47C6-A384-0CCC4D070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814</Words>
  <Characters>4644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cp:lastPrinted>2022-02-04T07:00:00Z</cp:lastPrinted>
  <dcterms:created xsi:type="dcterms:W3CDTF">2022-02-04T06:41:00Z</dcterms:created>
  <dcterms:modified xsi:type="dcterms:W3CDTF">2022-03-21T11:39:00Z</dcterms:modified>
</cp:coreProperties>
</file>